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F" w:rsidRDefault="00C4262F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bookmarkStart w:id="0" w:name="_GoBack"/>
      <w:bookmarkEnd w:id="0"/>
    </w:p>
    <w:p w:rsidR="00C4262F" w:rsidRDefault="00C4262F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C4262F" w:rsidRPr="008548F0" w:rsidRDefault="00C4262F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548F0">
        <w:rPr>
          <w:rFonts w:ascii="Cambria" w:hAnsi="Cambria" w:cs="Arial"/>
          <w:sz w:val="28"/>
          <w:szCs w:val="28"/>
        </w:rPr>
        <w:t xml:space="preserve">En la Ciudad Autónoma de Buenos Aires, en la sede del CIN, siendo las </w:t>
      </w:r>
      <w:r w:rsidR="0064464A" w:rsidRPr="008548F0">
        <w:rPr>
          <w:rFonts w:ascii="Cambria" w:hAnsi="Cambria" w:cs="Arial"/>
          <w:sz w:val="28"/>
          <w:szCs w:val="28"/>
        </w:rPr>
        <w:t>11:00</w:t>
      </w:r>
      <w:r w:rsidR="000747F1">
        <w:rPr>
          <w:rFonts w:ascii="Cambria" w:hAnsi="Cambria" w:cs="Arial"/>
          <w:sz w:val="28"/>
          <w:szCs w:val="28"/>
        </w:rPr>
        <w:t xml:space="preserve">hs. </w:t>
      </w:r>
      <w:r w:rsidRPr="008548F0">
        <w:rPr>
          <w:rFonts w:ascii="Cambria" w:hAnsi="Cambria" w:cs="Arial"/>
          <w:sz w:val="28"/>
          <w:szCs w:val="28"/>
        </w:rPr>
        <w:t xml:space="preserve">del día </w:t>
      </w:r>
      <w:r w:rsidR="00F55498">
        <w:rPr>
          <w:rFonts w:ascii="Cambria" w:hAnsi="Cambria" w:cs="Arial"/>
          <w:sz w:val="28"/>
          <w:szCs w:val="28"/>
        </w:rPr>
        <w:t>9 de marzo</w:t>
      </w:r>
      <w:r w:rsidRPr="008548F0">
        <w:rPr>
          <w:rFonts w:ascii="Cambria" w:hAnsi="Cambria" w:cs="Arial"/>
          <w:sz w:val="28"/>
          <w:szCs w:val="28"/>
        </w:rPr>
        <w:t xml:space="preserve"> de 201</w:t>
      </w:r>
      <w:r w:rsidR="0064464A" w:rsidRPr="008548F0">
        <w:rPr>
          <w:rFonts w:ascii="Cambria" w:hAnsi="Cambria" w:cs="Arial"/>
          <w:sz w:val="28"/>
          <w:szCs w:val="28"/>
        </w:rPr>
        <w:t>6</w:t>
      </w:r>
      <w:r w:rsidRPr="008548F0">
        <w:rPr>
          <w:rFonts w:ascii="Cambria" w:hAnsi="Cambria" w:cs="Arial"/>
          <w:sz w:val="28"/>
          <w:szCs w:val="28"/>
        </w:rPr>
        <w:t>, se reúnen los representantes de las Instituciones Universitarias Nacionales,</w:t>
      </w:r>
      <w:r w:rsidRPr="008548F0">
        <w:rPr>
          <w:rFonts w:ascii="Cambria" w:hAnsi="Cambria" w:cs="Arial"/>
          <w:bCs/>
          <w:sz w:val="28"/>
          <w:szCs w:val="28"/>
        </w:rPr>
        <w:t xml:space="preserve"> </w:t>
      </w:r>
      <w:r w:rsidRPr="008548F0">
        <w:rPr>
          <w:rFonts w:ascii="Cambria" w:hAnsi="Cambria" w:cs="Arial"/>
          <w:sz w:val="28"/>
          <w:szCs w:val="28"/>
        </w:rPr>
        <w:t>y de las representaciones gremiales docentes, que firman al pie y que integran la Comisión de Seguimiento e Interpretación (CSI) - del Art. 71° del Convenio Colectivo para los Docentes de las Instituciones Universitarias Nacionales.</w:t>
      </w:r>
    </w:p>
    <w:p w:rsidR="00C4262F" w:rsidRDefault="00C4262F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548F0">
        <w:rPr>
          <w:rFonts w:ascii="Cambria" w:hAnsi="Cambria" w:cs="Arial"/>
          <w:sz w:val="28"/>
          <w:szCs w:val="28"/>
        </w:rPr>
        <w:t xml:space="preserve">Con la presidencia </w:t>
      </w:r>
      <w:r w:rsidR="00F55498">
        <w:rPr>
          <w:rFonts w:ascii="Cambria" w:hAnsi="Cambria" w:cs="Arial"/>
          <w:sz w:val="28"/>
          <w:szCs w:val="28"/>
        </w:rPr>
        <w:t>de la representación gremial</w:t>
      </w:r>
      <w:r w:rsidR="002D37F5" w:rsidRPr="008548F0">
        <w:rPr>
          <w:rFonts w:ascii="Cambria" w:hAnsi="Cambria" w:cs="Arial"/>
          <w:sz w:val="28"/>
          <w:szCs w:val="28"/>
        </w:rPr>
        <w:t xml:space="preserve"> en cabeza de</w:t>
      </w:r>
      <w:r w:rsidR="00F55498">
        <w:rPr>
          <w:rFonts w:ascii="Cambria" w:hAnsi="Cambria" w:cs="Arial"/>
          <w:sz w:val="28"/>
          <w:szCs w:val="28"/>
        </w:rPr>
        <w:t xml:space="preserve"> Luis Tisconia</w:t>
      </w:r>
      <w:r w:rsidR="002D37F5" w:rsidRPr="008548F0">
        <w:rPr>
          <w:rFonts w:ascii="Cambria" w:hAnsi="Cambria" w:cs="Arial"/>
          <w:sz w:val="28"/>
          <w:szCs w:val="28"/>
        </w:rPr>
        <w:t>,</w:t>
      </w:r>
      <w:r w:rsidRPr="008548F0">
        <w:rPr>
          <w:rFonts w:ascii="Cambria" w:hAnsi="Cambria" w:cs="Arial"/>
          <w:sz w:val="28"/>
          <w:szCs w:val="28"/>
        </w:rPr>
        <w:t xml:space="preserve"> se da comienzo a la reunión </w:t>
      </w:r>
      <w:r w:rsidR="0064464A" w:rsidRPr="008548F0">
        <w:rPr>
          <w:rFonts w:ascii="Cambria" w:hAnsi="Cambria" w:cs="Arial"/>
          <w:sz w:val="28"/>
          <w:szCs w:val="28"/>
        </w:rPr>
        <w:t xml:space="preserve">prevista para el </w:t>
      </w:r>
      <w:r w:rsidRPr="008548F0">
        <w:rPr>
          <w:rFonts w:ascii="Cambria" w:hAnsi="Cambria" w:cs="Arial"/>
          <w:sz w:val="28"/>
          <w:szCs w:val="28"/>
        </w:rPr>
        <w:t>día de la fecha</w:t>
      </w:r>
      <w:r w:rsidR="00F55498">
        <w:rPr>
          <w:rFonts w:ascii="Cambria" w:hAnsi="Cambria" w:cs="Arial"/>
          <w:sz w:val="28"/>
          <w:szCs w:val="28"/>
        </w:rPr>
        <w:t>.</w:t>
      </w:r>
    </w:p>
    <w:p w:rsidR="00F55498" w:rsidRDefault="00F55498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2D37F5" w:rsidRDefault="00C93083" w:rsidP="000747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Están presentes la representación </w:t>
      </w:r>
      <w:r w:rsidRPr="008548F0">
        <w:rPr>
          <w:rFonts w:asciiTheme="majorHAnsi" w:hAnsiTheme="majorHAnsi"/>
          <w:sz w:val="28"/>
          <w:szCs w:val="28"/>
        </w:rPr>
        <w:t>de la Universidad Nacional de Córdoba</w:t>
      </w:r>
      <w:r>
        <w:rPr>
          <w:rFonts w:asciiTheme="majorHAnsi" w:hAnsiTheme="majorHAnsi"/>
          <w:sz w:val="28"/>
          <w:szCs w:val="28"/>
        </w:rPr>
        <w:t>, el Secretario General, Alberto León y el Dr. Marcelo Ferrer Vera y los representantes de ADIUC los señores Pablo Carro y Daniel Palom</w:t>
      </w:r>
      <w:r w:rsidR="000A4967">
        <w:rPr>
          <w:rFonts w:asciiTheme="majorHAnsi" w:hAnsiTheme="majorHAnsi"/>
          <w:sz w:val="28"/>
          <w:szCs w:val="28"/>
        </w:rPr>
        <w:t>bino</w:t>
      </w:r>
      <w:r>
        <w:rPr>
          <w:rFonts w:asciiTheme="majorHAnsi" w:hAnsiTheme="majorHAnsi"/>
          <w:sz w:val="28"/>
          <w:szCs w:val="28"/>
        </w:rPr>
        <w:t xml:space="preserve"> para tratar el pedido de ADIUC sobre el artículo 73</w:t>
      </w:r>
      <w:r w:rsidR="00BE0A2A">
        <w:rPr>
          <w:rFonts w:asciiTheme="majorHAnsi" w:hAnsiTheme="majorHAnsi"/>
          <w:sz w:val="28"/>
          <w:szCs w:val="28"/>
        </w:rPr>
        <w:t>º</w:t>
      </w:r>
      <w:r>
        <w:rPr>
          <w:rFonts w:asciiTheme="majorHAnsi" w:hAnsiTheme="majorHAnsi"/>
          <w:sz w:val="28"/>
          <w:szCs w:val="28"/>
        </w:rPr>
        <w:t xml:space="preserve"> y el tiempo de inicio del Convenio.</w:t>
      </w:r>
    </w:p>
    <w:p w:rsidR="00BE0A2A" w:rsidRDefault="0012455A" w:rsidP="00401B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Oída</w:t>
      </w:r>
      <w:r w:rsidR="00BE0A2A">
        <w:rPr>
          <w:rFonts w:asciiTheme="majorHAnsi" w:hAnsiTheme="majorHAnsi"/>
          <w:sz w:val="28"/>
          <w:szCs w:val="28"/>
        </w:rPr>
        <w:t xml:space="preserve"> las partes, luego de un extenso debate</w:t>
      </w:r>
      <w:r>
        <w:rPr>
          <w:rFonts w:asciiTheme="majorHAnsi" w:hAnsiTheme="majorHAnsi"/>
          <w:sz w:val="28"/>
          <w:szCs w:val="28"/>
        </w:rPr>
        <w:t>,</w:t>
      </w:r>
      <w:r w:rsidR="00BE0A2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</w:t>
      </w:r>
      <w:r w:rsidR="00BE0A2A">
        <w:rPr>
          <w:rFonts w:asciiTheme="majorHAnsi" w:hAnsiTheme="majorHAnsi"/>
          <w:sz w:val="28"/>
          <w:szCs w:val="28"/>
        </w:rPr>
        <w:t xml:space="preserve">a representación gremial </w:t>
      </w:r>
      <w:r>
        <w:rPr>
          <w:rFonts w:asciiTheme="majorHAnsi" w:hAnsiTheme="majorHAnsi"/>
          <w:sz w:val="28"/>
          <w:szCs w:val="28"/>
        </w:rPr>
        <w:t xml:space="preserve">de ADIUC </w:t>
      </w:r>
      <w:r w:rsidR="00BE0A2A">
        <w:rPr>
          <w:rFonts w:asciiTheme="majorHAnsi" w:hAnsiTheme="majorHAnsi"/>
          <w:sz w:val="28"/>
          <w:szCs w:val="28"/>
        </w:rPr>
        <w:t xml:space="preserve">solicita se dé traslado a la Universidad Nacional de Córdoba del </w:t>
      </w:r>
      <w:r>
        <w:rPr>
          <w:rFonts w:asciiTheme="majorHAnsi" w:hAnsiTheme="majorHAnsi"/>
          <w:sz w:val="28"/>
          <w:szCs w:val="28"/>
        </w:rPr>
        <w:t>escrito “</w:t>
      </w:r>
      <w:r w:rsidR="00BE0A2A">
        <w:rPr>
          <w:rFonts w:asciiTheme="majorHAnsi" w:hAnsiTheme="majorHAnsi"/>
          <w:sz w:val="28"/>
          <w:szCs w:val="28"/>
        </w:rPr>
        <w:t>memorial a la reunión del 9 de marzo de 2016</w:t>
      </w:r>
      <w:r>
        <w:rPr>
          <w:rFonts w:asciiTheme="majorHAnsi" w:hAnsiTheme="majorHAnsi"/>
          <w:sz w:val="28"/>
          <w:szCs w:val="28"/>
        </w:rPr>
        <w:t>” y del Acuerdo oportunamente firmado.</w:t>
      </w:r>
    </w:p>
    <w:p w:rsidR="0012455A" w:rsidRPr="008548F0" w:rsidRDefault="0012455A" w:rsidP="000747F1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Atento lo solicitado se da traslado y se continúa con el procedimiento reglamentario.</w:t>
      </w:r>
    </w:p>
    <w:p w:rsidR="00742276" w:rsidRPr="008548F0" w:rsidRDefault="00C4262F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548F0">
        <w:rPr>
          <w:rFonts w:ascii="Cambria" w:hAnsi="Cambria" w:cs="Arial"/>
          <w:sz w:val="28"/>
          <w:szCs w:val="28"/>
        </w:rPr>
        <w:t xml:space="preserve">Finalizando se dispone una próxima reunión para el </w:t>
      </w:r>
      <w:r w:rsidR="00BE0A2A">
        <w:rPr>
          <w:rFonts w:ascii="Cambria" w:hAnsi="Cambria" w:cs="Arial"/>
          <w:sz w:val="28"/>
          <w:szCs w:val="28"/>
        </w:rPr>
        <w:t>miércoles 13 de abril</w:t>
      </w:r>
      <w:r w:rsidR="000F008F" w:rsidRPr="008548F0">
        <w:rPr>
          <w:rFonts w:ascii="Cambria" w:hAnsi="Cambria" w:cs="Arial"/>
          <w:sz w:val="28"/>
          <w:szCs w:val="28"/>
        </w:rPr>
        <w:t xml:space="preserve"> </w:t>
      </w:r>
      <w:r w:rsidR="008B170B">
        <w:rPr>
          <w:rFonts w:ascii="Cambria" w:hAnsi="Cambria" w:cs="Arial"/>
          <w:sz w:val="28"/>
          <w:szCs w:val="28"/>
        </w:rPr>
        <w:t>de 2016 a las 13</w:t>
      </w:r>
      <w:r w:rsidRPr="008548F0">
        <w:rPr>
          <w:rFonts w:ascii="Cambria" w:hAnsi="Cambria" w:cs="Arial"/>
          <w:sz w:val="28"/>
          <w:szCs w:val="28"/>
        </w:rPr>
        <w:t xml:space="preserve"> horas en </w:t>
      </w:r>
      <w:r w:rsidR="00742276" w:rsidRPr="008548F0">
        <w:rPr>
          <w:rFonts w:ascii="Cambria" w:hAnsi="Cambria" w:cs="Arial"/>
          <w:sz w:val="28"/>
          <w:szCs w:val="28"/>
        </w:rPr>
        <w:t>sede de</w:t>
      </w:r>
      <w:r w:rsidR="000F008F" w:rsidRPr="008548F0">
        <w:rPr>
          <w:rFonts w:ascii="Cambria" w:hAnsi="Cambria" w:cs="Arial"/>
          <w:sz w:val="28"/>
          <w:szCs w:val="28"/>
        </w:rPr>
        <w:t>l CIN</w:t>
      </w:r>
      <w:r w:rsidR="00742276" w:rsidRPr="008548F0">
        <w:rPr>
          <w:rFonts w:ascii="Cambria" w:hAnsi="Cambria" w:cs="Arial"/>
          <w:sz w:val="28"/>
          <w:szCs w:val="28"/>
        </w:rPr>
        <w:t>,</w:t>
      </w:r>
      <w:r w:rsidR="000F008F" w:rsidRPr="008548F0">
        <w:rPr>
          <w:rFonts w:ascii="Cambria" w:hAnsi="Cambria" w:cs="Arial"/>
          <w:sz w:val="28"/>
          <w:szCs w:val="28"/>
        </w:rPr>
        <w:t xml:space="preserve"> Pacheco de Melo 2084.</w:t>
      </w:r>
      <w:r w:rsidR="00742276" w:rsidRPr="008548F0">
        <w:rPr>
          <w:rFonts w:ascii="Cambria" w:hAnsi="Cambria" w:cs="Arial"/>
          <w:sz w:val="28"/>
          <w:szCs w:val="28"/>
        </w:rPr>
        <w:t xml:space="preserve"> </w:t>
      </w:r>
    </w:p>
    <w:p w:rsidR="00C4262F" w:rsidRPr="008548F0" w:rsidRDefault="00C4262F" w:rsidP="000747F1">
      <w:pPr>
        <w:tabs>
          <w:tab w:val="left" w:pos="720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548F0">
        <w:rPr>
          <w:rFonts w:ascii="Cambria" w:hAnsi="Cambria" w:cs="Arial"/>
          <w:sz w:val="28"/>
          <w:szCs w:val="28"/>
        </w:rPr>
        <w:t>No siendo para más, se da por fin</w:t>
      </w:r>
      <w:r w:rsidR="000F008F" w:rsidRPr="008548F0">
        <w:rPr>
          <w:rFonts w:ascii="Cambria" w:hAnsi="Cambria" w:cs="Arial"/>
          <w:sz w:val="28"/>
          <w:szCs w:val="28"/>
        </w:rPr>
        <w:t>a</w:t>
      </w:r>
      <w:r w:rsidR="002D3971">
        <w:rPr>
          <w:rFonts w:ascii="Cambria" w:hAnsi="Cambria" w:cs="Arial"/>
          <w:sz w:val="28"/>
          <w:szCs w:val="28"/>
        </w:rPr>
        <w:t>lizada la reunión siendo las 1</w:t>
      </w:r>
      <w:r w:rsidR="00BE0A2A">
        <w:rPr>
          <w:rFonts w:ascii="Cambria" w:hAnsi="Cambria" w:cs="Arial"/>
          <w:sz w:val="28"/>
          <w:szCs w:val="28"/>
        </w:rPr>
        <w:t>7</w:t>
      </w:r>
      <w:r w:rsidR="002D3971">
        <w:rPr>
          <w:rFonts w:ascii="Cambria" w:hAnsi="Cambria" w:cs="Arial"/>
          <w:sz w:val="28"/>
          <w:szCs w:val="28"/>
        </w:rPr>
        <w:t>:</w:t>
      </w:r>
      <w:r w:rsidR="000F008F" w:rsidRPr="008548F0">
        <w:rPr>
          <w:rFonts w:ascii="Cambria" w:hAnsi="Cambria" w:cs="Arial"/>
          <w:sz w:val="28"/>
          <w:szCs w:val="28"/>
        </w:rPr>
        <w:t>30</w:t>
      </w:r>
      <w:r w:rsidRPr="008548F0">
        <w:rPr>
          <w:rFonts w:ascii="Cambria" w:hAnsi="Cambria" w:cs="Arial"/>
          <w:sz w:val="28"/>
          <w:szCs w:val="28"/>
        </w:rPr>
        <w:t xml:space="preserve"> horas.</w:t>
      </w:r>
    </w:p>
    <w:p w:rsidR="00C4262F" w:rsidRPr="008548F0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</w:p>
    <w:p w:rsidR="002D3971" w:rsidRDefault="002D3971" w:rsidP="00C4262F">
      <w:pPr>
        <w:spacing w:after="0"/>
        <w:rPr>
          <w:rFonts w:ascii="Cambria" w:hAnsi="Cambria"/>
          <w:b/>
          <w:sz w:val="28"/>
          <w:szCs w:val="28"/>
        </w:rPr>
        <w:sectPr w:rsidR="002D3971">
          <w:pgSz w:w="12240" w:h="15840"/>
          <w:pgMar w:top="1417" w:right="1701" w:bottom="1417" w:left="1701" w:header="708" w:footer="708" w:gutter="0"/>
          <w:cols w:space="720"/>
        </w:sect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Representación de las Instituciones Universitarias Nacionales: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JAVIER GORTARI 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JULIO MAZZOTTA 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Representación de los gremios firmantes del CCT Docente  - Dec. 1246/2015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PEDRO SANLLORENTI </w:t>
      </w:r>
    </w:p>
    <w:p w:rsidR="008B170B" w:rsidRDefault="008B170B" w:rsidP="008B170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(CONADU)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12455A" w:rsidRDefault="0012455A" w:rsidP="0012455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LUIS TISCORNIA</w:t>
      </w:r>
    </w:p>
    <w:p w:rsidR="0012455A" w:rsidRDefault="0012455A" w:rsidP="0012455A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(CONADU HISTÓRICA)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AC5F52" w:rsidRDefault="00AC5F52" w:rsidP="00AC5F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Representación de las Instituciones Universitarias Nacionales: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RAÙL  PERDOMO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JORGE OLGUIN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Representación de los gremios firmantes del CCT Docente  - Dec. 1246/2015</w:t>
      </w:r>
    </w:p>
    <w:p w:rsidR="008B170B" w:rsidRDefault="008B170B" w:rsidP="008B170B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EDUARDO SLOMIASKY</w:t>
      </w:r>
    </w:p>
    <w:p w:rsidR="008B170B" w:rsidRDefault="008B170B" w:rsidP="008B170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(FEDUN)</w:t>
      </w:r>
    </w:p>
    <w:p w:rsidR="008B170B" w:rsidRDefault="008B170B" w:rsidP="00BD3A11">
      <w:pPr>
        <w:rPr>
          <w:rFonts w:ascii="Cambria" w:hAnsi="Cambria"/>
          <w:b/>
          <w:sz w:val="28"/>
          <w:szCs w:val="28"/>
        </w:rPr>
      </w:pPr>
    </w:p>
    <w:p w:rsidR="008B170B" w:rsidRDefault="008B170B" w:rsidP="00BD3A11">
      <w:pPr>
        <w:rPr>
          <w:rFonts w:ascii="Cambria" w:hAnsi="Cambria"/>
          <w:b/>
          <w:sz w:val="28"/>
          <w:szCs w:val="28"/>
        </w:rPr>
      </w:pPr>
    </w:p>
    <w:p w:rsidR="008B170B" w:rsidRDefault="008B170B" w:rsidP="008B170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RICARDO MOZZI</w:t>
      </w:r>
    </w:p>
    <w:p w:rsidR="008B170B" w:rsidRDefault="008B170B" w:rsidP="008B170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(FAGDUT)</w:t>
      </w:r>
    </w:p>
    <w:p w:rsidR="008B170B" w:rsidRDefault="008B170B" w:rsidP="00BD3A11">
      <w:pPr>
        <w:rPr>
          <w:rFonts w:ascii="Cambria" w:hAnsi="Cambria"/>
          <w:b/>
          <w:sz w:val="28"/>
          <w:szCs w:val="28"/>
        </w:rPr>
      </w:pPr>
    </w:p>
    <w:p w:rsidR="008B170B" w:rsidRDefault="008B170B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  <w:sectPr w:rsidR="00BD3A11" w:rsidSect="00BD3A11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</w:p>
    <w:p w:rsidR="008B170B" w:rsidRDefault="008B170B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MARCELO CRETTA</w:t>
      </w: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(CTERA)</w:t>
      </w: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B170B" w:rsidRDefault="008B170B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JULIO ALBERTO CONDORI</w:t>
      </w: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(UDA)</w:t>
      </w: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  <w:sectPr w:rsidR="00BD3A11" w:rsidSect="00BD3A11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</w:p>
    <w:p w:rsidR="00BD3A11" w:rsidRDefault="00BD3A11" w:rsidP="00BD3A1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BD3A11" w:rsidRDefault="00BD3A11" w:rsidP="00BD3A11">
      <w:pPr>
        <w:rPr>
          <w:rFonts w:ascii="Cambria" w:hAnsi="Cambria"/>
          <w:b/>
          <w:sz w:val="28"/>
          <w:szCs w:val="28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F55498" w:rsidRDefault="00F55498" w:rsidP="00F55498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</w:p>
    <w:p w:rsidR="000747F1" w:rsidRDefault="000747F1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55498" w:rsidRDefault="00F5549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747F1" w:rsidRDefault="000747F1" w:rsidP="00C4262F">
      <w:pPr>
        <w:rPr>
          <w:rFonts w:ascii="Cambria" w:hAnsi="Cambria"/>
          <w:b/>
          <w:sz w:val="28"/>
          <w:szCs w:val="28"/>
        </w:rPr>
      </w:pPr>
    </w:p>
    <w:p w:rsidR="008548F0" w:rsidRDefault="008548F0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B77D8" w:rsidRDefault="00CB77D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B77D8" w:rsidRDefault="00CB77D8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4262F" w:rsidRDefault="00C4262F" w:rsidP="00C4262F">
      <w:pPr>
        <w:spacing w:after="0"/>
        <w:rPr>
          <w:rFonts w:ascii="Cambria" w:hAnsi="Cambria"/>
          <w:b/>
          <w:sz w:val="28"/>
          <w:szCs w:val="28"/>
        </w:rPr>
        <w:sectPr w:rsidR="00C4262F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</w:p>
    <w:p w:rsidR="00B96765" w:rsidRDefault="00B96765"/>
    <w:sectPr w:rsidR="00B96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27" w:rsidRDefault="002A2327" w:rsidP="00E228FC">
      <w:pPr>
        <w:spacing w:after="0" w:line="240" w:lineRule="auto"/>
      </w:pPr>
      <w:r>
        <w:separator/>
      </w:r>
    </w:p>
  </w:endnote>
  <w:endnote w:type="continuationSeparator" w:id="0">
    <w:p w:rsidR="002A2327" w:rsidRDefault="002A2327" w:rsidP="00E2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27" w:rsidRDefault="002A2327" w:rsidP="00E228FC">
      <w:pPr>
        <w:spacing w:after="0" w:line="240" w:lineRule="auto"/>
      </w:pPr>
      <w:r>
        <w:separator/>
      </w:r>
    </w:p>
  </w:footnote>
  <w:footnote w:type="continuationSeparator" w:id="0">
    <w:p w:rsidR="002A2327" w:rsidRDefault="002A2327" w:rsidP="00E2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E09"/>
    <w:multiLevelType w:val="hybridMultilevel"/>
    <w:tmpl w:val="C2F828E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0D9A"/>
    <w:multiLevelType w:val="hybridMultilevel"/>
    <w:tmpl w:val="B12EB16C"/>
    <w:lvl w:ilvl="0" w:tplc="474CBD4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07" w:hanging="360"/>
      </w:pPr>
    </w:lvl>
    <w:lvl w:ilvl="2" w:tplc="2C0A001B" w:tentative="1">
      <w:start w:val="1"/>
      <w:numFmt w:val="lowerRoman"/>
      <w:lvlText w:val="%3."/>
      <w:lvlJc w:val="right"/>
      <w:pPr>
        <w:ind w:left="3927" w:hanging="180"/>
      </w:pPr>
    </w:lvl>
    <w:lvl w:ilvl="3" w:tplc="2C0A000F" w:tentative="1">
      <w:start w:val="1"/>
      <w:numFmt w:val="decimal"/>
      <w:lvlText w:val="%4."/>
      <w:lvlJc w:val="left"/>
      <w:pPr>
        <w:ind w:left="4647" w:hanging="360"/>
      </w:pPr>
    </w:lvl>
    <w:lvl w:ilvl="4" w:tplc="2C0A0019" w:tentative="1">
      <w:start w:val="1"/>
      <w:numFmt w:val="lowerLetter"/>
      <w:lvlText w:val="%5."/>
      <w:lvlJc w:val="left"/>
      <w:pPr>
        <w:ind w:left="5367" w:hanging="360"/>
      </w:pPr>
    </w:lvl>
    <w:lvl w:ilvl="5" w:tplc="2C0A001B" w:tentative="1">
      <w:start w:val="1"/>
      <w:numFmt w:val="lowerRoman"/>
      <w:lvlText w:val="%6."/>
      <w:lvlJc w:val="right"/>
      <w:pPr>
        <w:ind w:left="6087" w:hanging="180"/>
      </w:pPr>
    </w:lvl>
    <w:lvl w:ilvl="6" w:tplc="2C0A000F" w:tentative="1">
      <w:start w:val="1"/>
      <w:numFmt w:val="decimal"/>
      <w:lvlText w:val="%7."/>
      <w:lvlJc w:val="left"/>
      <w:pPr>
        <w:ind w:left="6807" w:hanging="360"/>
      </w:pPr>
    </w:lvl>
    <w:lvl w:ilvl="7" w:tplc="2C0A0019" w:tentative="1">
      <w:start w:val="1"/>
      <w:numFmt w:val="lowerLetter"/>
      <w:lvlText w:val="%8."/>
      <w:lvlJc w:val="left"/>
      <w:pPr>
        <w:ind w:left="7527" w:hanging="360"/>
      </w:pPr>
    </w:lvl>
    <w:lvl w:ilvl="8" w:tplc="2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F617461"/>
    <w:multiLevelType w:val="hybridMultilevel"/>
    <w:tmpl w:val="85382EF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F"/>
    <w:rsid w:val="000747F1"/>
    <w:rsid w:val="000A4967"/>
    <w:rsid w:val="000F008F"/>
    <w:rsid w:val="0011612D"/>
    <w:rsid w:val="0012455A"/>
    <w:rsid w:val="002A2327"/>
    <w:rsid w:val="002D37F5"/>
    <w:rsid w:val="002D3971"/>
    <w:rsid w:val="00321A7E"/>
    <w:rsid w:val="00401B86"/>
    <w:rsid w:val="00453027"/>
    <w:rsid w:val="00635CD8"/>
    <w:rsid w:val="0064464A"/>
    <w:rsid w:val="00742276"/>
    <w:rsid w:val="008548F0"/>
    <w:rsid w:val="008B170B"/>
    <w:rsid w:val="00953A70"/>
    <w:rsid w:val="009E1366"/>
    <w:rsid w:val="00A77DDE"/>
    <w:rsid w:val="00AC5F52"/>
    <w:rsid w:val="00B11D6B"/>
    <w:rsid w:val="00B778D8"/>
    <w:rsid w:val="00B96765"/>
    <w:rsid w:val="00BD3A11"/>
    <w:rsid w:val="00BE0A2A"/>
    <w:rsid w:val="00C23A9B"/>
    <w:rsid w:val="00C4262F"/>
    <w:rsid w:val="00C824F7"/>
    <w:rsid w:val="00C93083"/>
    <w:rsid w:val="00CB77D8"/>
    <w:rsid w:val="00D63320"/>
    <w:rsid w:val="00E106FC"/>
    <w:rsid w:val="00E228FC"/>
    <w:rsid w:val="00F10D47"/>
    <w:rsid w:val="00F5536A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2F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7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D37F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8FC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8FC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7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2F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7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D37F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8FC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22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8FC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2CFE-AD77-4AFE-B58E-5E281484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Colavini</dc:creator>
  <cp:lastModifiedBy>Marina Colavini</cp:lastModifiedBy>
  <cp:revision>2</cp:revision>
  <cp:lastPrinted>2016-02-15T18:21:00Z</cp:lastPrinted>
  <dcterms:created xsi:type="dcterms:W3CDTF">2016-03-16T16:48:00Z</dcterms:created>
  <dcterms:modified xsi:type="dcterms:W3CDTF">2016-03-16T16:48:00Z</dcterms:modified>
</cp:coreProperties>
</file>